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8A2" w:rsidRDefault="00B018A2" w:rsidP="00B018A2">
      <w:pPr>
        <w:pStyle w:val="pers"/>
        <w:jc w:val="center"/>
        <w:rPr>
          <w:rFonts w:ascii="Arial" w:hAnsi="Arial" w:cs="Arial"/>
          <w:b/>
          <w:bCs/>
          <w:shd w:val="clear" w:color="auto" w:fill="FFFFFF"/>
        </w:rPr>
      </w:pPr>
      <w:r>
        <w:rPr>
          <w:rFonts w:ascii="Arial" w:hAnsi="Arial" w:cs="Arial"/>
          <w:b/>
          <w:bCs/>
          <w:shd w:val="clear" w:color="auto" w:fill="FFFFFF"/>
        </w:rPr>
        <w:t>FRIDA</w:t>
      </w:r>
    </w:p>
    <w:p w:rsidR="00B018A2" w:rsidRDefault="00B018A2" w:rsidP="00ED2DBA">
      <w:pPr>
        <w:pStyle w:val="pers"/>
        <w:jc w:val="both"/>
        <w:rPr>
          <w:rFonts w:ascii="Arial" w:hAnsi="Arial" w:cs="Arial"/>
          <w:b/>
          <w:bCs/>
          <w:shd w:val="clear" w:color="auto" w:fill="FFFFFF"/>
        </w:rPr>
      </w:pPr>
    </w:p>
    <w:p w:rsidR="00ED2DBA" w:rsidRPr="00ED2DBA" w:rsidRDefault="00B018A2" w:rsidP="00ED2DBA">
      <w:pPr>
        <w:pStyle w:val="pers"/>
        <w:jc w:val="both"/>
        <w:rPr>
          <w:rFonts w:ascii="Arial" w:hAnsi="Arial" w:cs="Arial"/>
          <w:b/>
          <w:bCs/>
          <w:shd w:val="clear" w:color="auto" w:fill="FFFFFF"/>
        </w:rPr>
      </w:pPr>
      <w:r>
        <w:rPr>
          <w:rFonts w:ascii="Arial" w:hAnsi="Arial" w:cs="Arial"/>
          <w:b/>
          <w:bCs/>
          <w:noProof/>
        </w:rPr>
        <w:drawing>
          <wp:anchor distT="0" distB="0" distL="114300" distR="114300" simplePos="0" relativeHeight="251658240" behindDoc="0" locked="0" layoutInCell="1" allowOverlap="1">
            <wp:simplePos x="0" y="0"/>
            <wp:positionH relativeFrom="margin">
              <wp:posOffset>2425065</wp:posOffset>
            </wp:positionH>
            <wp:positionV relativeFrom="margin">
              <wp:posOffset>833755</wp:posOffset>
            </wp:positionV>
            <wp:extent cx="2867025" cy="2276475"/>
            <wp:effectExtent l="19050" t="0" r="9525" b="0"/>
            <wp:wrapSquare wrapText="bothSides"/>
            <wp:docPr id="2" name="Imagen 2" descr="http://www.biografiasyvidas.com/biografia/k/fotos/kahl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ografiasyvidas.com/biografia/k/fotos/kahlo_1.jpg"/>
                    <pic:cNvPicPr>
                      <a:picLocks noChangeAspect="1" noChangeArrowheads="1"/>
                    </pic:cNvPicPr>
                  </pic:nvPicPr>
                  <pic:blipFill>
                    <a:blip r:embed="rId4" cstate="print"/>
                    <a:srcRect/>
                    <a:stretch>
                      <a:fillRect/>
                    </a:stretch>
                  </pic:blipFill>
                  <pic:spPr bwMode="auto">
                    <a:xfrm>
                      <a:off x="0" y="0"/>
                      <a:ext cx="2867025" cy="2276475"/>
                    </a:xfrm>
                    <a:prstGeom prst="rect">
                      <a:avLst/>
                    </a:prstGeom>
                    <a:noFill/>
                    <a:ln w="9525">
                      <a:noFill/>
                      <a:miter lim="800000"/>
                      <a:headEnd/>
                      <a:tailEnd/>
                    </a:ln>
                  </pic:spPr>
                </pic:pic>
              </a:graphicData>
            </a:graphic>
          </wp:anchor>
        </w:drawing>
      </w:r>
      <w:r w:rsidR="00ED2DBA" w:rsidRPr="00ED2DBA">
        <w:rPr>
          <w:rFonts w:ascii="Arial" w:hAnsi="Arial" w:cs="Arial"/>
          <w:b/>
          <w:bCs/>
          <w:shd w:val="clear" w:color="auto" w:fill="FFFFFF"/>
        </w:rPr>
        <w:t>FRIDA KAHLO</w:t>
      </w:r>
      <w:r>
        <w:rPr>
          <w:rFonts w:ascii="Arial" w:hAnsi="Arial" w:cs="Arial"/>
          <w:b/>
          <w:bCs/>
          <w:shd w:val="clear" w:color="auto" w:fill="FFFFFF"/>
        </w:rPr>
        <w:t xml:space="preserve"> (1907-1954)</w:t>
      </w:r>
    </w:p>
    <w:p w:rsidR="00ED2DBA" w:rsidRDefault="00ED2DBA" w:rsidP="00ED2DBA">
      <w:pPr>
        <w:pStyle w:val="biog"/>
        <w:jc w:val="both"/>
        <w:rPr>
          <w:rFonts w:ascii="Arial" w:hAnsi="Arial" w:cs="Arial"/>
          <w:shd w:val="clear" w:color="auto" w:fill="FFFFFF"/>
        </w:rPr>
      </w:pPr>
      <w:r w:rsidRPr="00ED2DBA">
        <w:rPr>
          <w:rFonts w:ascii="Arial" w:hAnsi="Arial" w:cs="Arial"/>
          <w:shd w:val="clear" w:color="auto" w:fill="FFFFFF"/>
        </w:rPr>
        <w:t>(Coyoacán, México, 1907-id., 1954) Pintora mexicana. Aunque se movió en el ambiente de los grandes muralistas mexicanos de su tiempo y compartió sus ideales, Frida Kahlo creó una pintura absolutamente personal, ingenua y profundamente metafórica al mismo tiempo, derivada de su exaltada sensibilidad y de varios acontecimientos que marcaron su vida.</w:t>
      </w:r>
    </w:p>
    <w:p w:rsidR="00ED2DBA" w:rsidRPr="00ED2DBA" w:rsidRDefault="00ED2DBA" w:rsidP="00ED2DBA">
      <w:pPr>
        <w:pStyle w:val="biog"/>
        <w:jc w:val="both"/>
        <w:rPr>
          <w:rFonts w:ascii="Arial" w:hAnsi="Arial" w:cs="Arial"/>
          <w:shd w:val="clear" w:color="auto" w:fill="FFFFFF"/>
        </w:rPr>
      </w:pPr>
      <w:r w:rsidRPr="00ED2DBA">
        <w:rPr>
          <w:rFonts w:ascii="Arial" w:hAnsi="Arial" w:cs="Arial"/>
          <w:shd w:val="clear" w:color="auto" w:fill="FFFFFF"/>
        </w:rPr>
        <w:t>A los dieciocho años Frida Kahlo sufrió un gravísimo accidente que la obligó a una larga convalecencia, durante la cual aprendió a pintar, y que influyó con toda probabilidad en la formación del complejo mundo psicológico que se refleja en sus obras. Contrajo matrimonio con el muralista Diego Rivera, tuvo un aborto (1932) que afectó en lo más hondo su delicada sensibilidad y le inspiró dos de sus obras más valoradas:</w:t>
      </w:r>
      <w:r w:rsidRPr="00ED2DBA">
        <w:rPr>
          <w:rStyle w:val="apple-converted-space"/>
          <w:rFonts w:ascii="Arial" w:hAnsi="Arial" w:cs="Arial"/>
          <w:shd w:val="clear" w:color="auto" w:fill="FFFFFF"/>
        </w:rPr>
        <w:t> </w:t>
      </w:r>
      <w:r w:rsidRPr="00ED2DBA">
        <w:rPr>
          <w:rFonts w:ascii="Arial" w:hAnsi="Arial" w:cs="Arial"/>
          <w:i/>
          <w:iCs/>
          <w:shd w:val="clear" w:color="auto" w:fill="FFFFFF"/>
        </w:rPr>
        <w:t>Henry Ford Hospital</w:t>
      </w:r>
      <w:r w:rsidRPr="00ED2DBA">
        <w:rPr>
          <w:rStyle w:val="apple-converted-space"/>
          <w:rFonts w:ascii="Arial" w:hAnsi="Arial" w:cs="Arial"/>
          <w:shd w:val="clear" w:color="auto" w:fill="FFFFFF"/>
        </w:rPr>
        <w:t> </w:t>
      </w:r>
      <w:r w:rsidRPr="00ED2DBA">
        <w:rPr>
          <w:rFonts w:ascii="Arial" w:hAnsi="Arial" w:cs="Arial"/>
          <w:shd w:val="clear" w:color="auto" w:fill="FFFFFF"/>
        </w:rPr>
        <w:t>y</w:t>
      </w:r>
      <w:r w:rsidRPr="00ED2DBA">
        <w:rPr>
          <w:rStyle w:val="apple-converted-space"/>
          <w:rFonts w:ascii="Arial" w:hAnsi="Arial" w:cs="Arial"/>
          <w:shd w:val="clear" w:color="auto" w:fill="FFFFFF"/>
        </w:rPr>
        <w:t> </w:t>
      </w:r>
      <w:r w:rsidRPr="00ED2DBA">
        <w:rPr>
          <w:rFonts w:ascii="Arial" w:hAnsi="Arial" w:cs="Arial"/>
          <w:i/>
          <w:iCs/>
          <w:shd w:val="clear" w:color="auto" w:fill="FFFFFF"/>
        </w:rPr>
        <w:t>Frida y el aborto</w:t>
      </w:r>
      <w:r w:rsidRPr="00ED2DBA">
        <w:rPr>
          <w:rFonts w:ascii="Arial" w:hAnsi="Arial" w:cs="Arial"/>
          <w:shd w:val="clear" w:color="auto" w:fill="FFFFFF"/>
        </w:rPr>
        <w:t>, cuya compleja simbología se conoce por las explicaciones de la propia pintora. También son muy apreciados sus autorretratos, así mismo de compleja interpretación:</w:t>
      </w:r>
      <w:r w:rsidRPr="00ED2DBA">
        <w:rPr>
          <w:rStyle w:val="apple-converted-space"/>
          <w:rFonts w:ascii="Arial" w:hAnsi="Arial" w:cs="Arial"/>
          <w:shd w:val="clear" w:color="auto" w:fill="FFFFFF"/>
        </w:rPr>
        <w:t> </w:t>
      </w:r>
      <w:r w:rsidRPr="00ED2DBA">
        <w:rPr>
          <w:rFonts w:ascii="Arial" w:hAnsi="Arial" w:cs="Arial"/>
          <w:i/>
          <w:iCs/>
          <w:shd w:val="clear" w:color="auto" w:fill="FFFFFF"/>
        </w:rPr>
        <w:t>Autorretrato con monos</w:t>
      </w:r>
      <w:r w:rsidRPr="00ED2DBA">
        <w:rPr>
          <w:rFonts w:ascii="Arial" w:hAnsi="Arial" w:cs="Arial"/>
          <w:shd w:val="clear" w:color="auto" w:fill="FFFFFF"/>
        </w:rPr>
        <w:t>,</w:t>
      </w:r>
      <w:r w:rsidRPr="00ED2DBA">
        <w:rPr>
          <w:rStyle w:val="apple-converted-space"/>
          <w:rFonts w:ascii="Arial" w:hAnsi="Arial" w:cs="Arial"/>
          <w:shd w:val="clear" w:color="auto" w:fill="FFFFFF"/>
        </w:rPr>
        <w:t> </w:t>
      </w:r>
      <w:r w:rsidRPr="00ED2DBA">
        <w:rPr>
          <w:rFonts w:ascii="Arial" w:hAnsi="Arial" w:cs="Arial"/>
          <w:i/>
          <w:iCs/>
          <w:shd w:val="clear" w:color="auto" w:fill="FFFFFF"/>
        </w:rPr>
        <w:t>Las dos Fridas</w:t>
      </w:r>
      <w:r w:rsidRPr="00ED2DBA">
        <w:rPr>
          <w:rFonts w:ascii="Arial" w:hAnsi="Arial" w:cs="Arial"/>
          <w:shd w:val="clear" w:color="auto" w:fill="FFFFFF"/>
        </w:rPr>
        <w:t>.</w:t>
      </w:r>
    </w:p>
    <w:p w:rsidR="00ED2DBA" w:rsidRPr="00ED2DBA" w:rsidRDefault="00ED2DBA" w:rsidP="00ED2DBA">
      <w:pPr>
        <w:jc w:val="both"/>
        <w:rPr>
          <w:rStyle w:val="apple-style-span"/>
          <w:rFonts w:ascii="Arial" w:hAnsi="Arial" w:cs="Arial"/>
          <w:sz w:val="24"/>
          <w:szCs w:val="24"/>
          <w:shd w:val="clear" w:color="auto" w:fill="FFFFFF"/>
        </w:rPr>
      </w:pPr>
      <w:r>
        <w:rPr>
          <w:rFonts w:ascii="Arial" w:hAnsi="Arial" w:cs="Arial"/>
          <w:noProof/>
          <w:sz w:val="24"/>
          <w:szCs w:val="24"/>
          <w:lang w:eastAsia="es-ES"/>
        </w:rPr>
        <w:drawing>
          <wp:anchor distT="0" distB="0" distL="114300" distR="114300" simplePos="0" relativeHeight="251659264" behindDoc="0" locked="0" layoutInCell="1" allowOverlap="1">
            <wp:simplePos x="0" y="0"/>
            <wp:positionH relativeFrom="margin">
              <wp:posOffset>2567940</wp:posOffset>
            </wp:positionH>
            <wp:positionV relativeFrom="margin">
              <wp:posOffset>4453255</wp:posOffset>
            </wp:positionV>
            <wp:extent cx="2876550" cy="4181475"/>
            <wp:effectExtent l="19050" t="0" r="0" b="0"/>
            <wp:wrapSquare wrapText="bothSides"/>
            <wp:docPr id="22" name="Imagen 22" descr="http://www.biografiasyvidas.com/biografia/k/fotos/kahlo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biografiasyvidas.com/biografia/k/fotos/kahlo_2.jpg"/>
                    <pic:cNvPicPr>
                      <a:picLocks noChangeAspect="1" noChangeArrowheads="1"/>
                    </pic:cNvPicPr>
                  </pic:nvPicPr>
                  <pic:blipFill>
                    <a:blip r:embed="rId5" cstate="print"/>
                    <a:srcRect/>
                    <a:stretch>
                      <a:fillRect/>
                    </a:stretch>
                  </pic:blipFill>
                  <pic:spPr bwMode="auto">
                    <a:xfrm>
                      <a:off x="0" y="0"/>
                      <a:ext cx="2876550" cy="4181475"/>
                    </a:xfrm>
                    <a:prstGeom prst="rect">
                      <a:avLst/>
                    </a:prstGeom>
                    <a:noFill/>
                    <a:ln w="9525">
                      <a:noFill/>
                      <a:miter lim="800000"/>
                      <a:headEnd/>
                      <a:tailEnd/>
                    </a:ln>
                  </pic:spPr>
                </pic:pic>
              </a:graphicData>
            </a:graphic>
          </wp:anchor>
        </w:drawing>
      </w:r>
      <w:r w:rsidRPr="00ED2DBA">
        <w:rPr>
          <w:rStyle w:val="apple-style-span"/>
          <w:rFonts w:ascii="Arial" w:hAnsi="Arial" w:cs="Arial"/>
          <w:sz w:val="24"/>
          <w:szCs w:val="24"/>
          <w:shd w:val="clear" w:color="auto" w:fill="FFFFFF"/>
        </w:rPr>
        <w:t>Cuando André Bretón conoció la obra de Frida Kahlo dijo que era una surrealista espontánea y la invitó a exponer en Nueva York y París, ciudad esta última en la que no tuvo una gran acogida. Nunca se sintió cerca del surrealismo, y al final de sus días decidió que esa tendencia no se correspondía con su creación artística.</w:t>
      </w:r>
    </w:p>
    <w:p w:rsidR="00ED2DBA" w:rsidRPr="00ED2DBA" w:rsidRDefault="00ED2DBA" w:rsidP="00ED2DBA">
      <w:pPr>
        <w:jc w:val="both"/>
        <w:rPr>
          <w:rFonts w:ascii="Arial" w:hAnsi="Arial" w:cs="Arial"/>
          <w:sz w:val="24"/>
          <w:szCs w:val="24"/>
        </w:rPr>
      </w:pPr>
      <w:r w:rsidRPr="00ED2DBA">
        <w:rPr>
          <w:rStyle w:val="apple-style-span"/>
          <w:rFonts w:ascii="Arial" w:hAnsi="Arial" w:cs="Arial"/>
          <w:sz w:val="24"/>
          <w:szCs w:val="24"/>
          <w:shd w:val="clear" w:color="auto" w:fill="FFFFFF"/>
        </w:rPr>
        <w:t xml:space="preserve">En su búsqueda de las raíces estéticas de México, Frida Kahlo realizó espléndidos retratos de niños y obras </w:t>
      </w:r>
      <w:r w:rsidRPr="00ED2DBA">
        <w:rPr>
          <w:rStyle w:val="apple-style-span"/>
          <w:rFonts w:ascii="Arial" w:hAnsi="Arial" w:cs="Arial"/>
          <w:sz w:val="24"/>
          <w:szCs w:val="24"/>
          <w:shd w:val="clear" w:color="auto" w:fill="FFFFFF"/>
        </w:rPr>
        <w:lastRenderedPageBreak/>
        <w:t>inspiradas en la iconografía mexicana anterior a la conquista, pero son las telas que se centran en ella misma y en su azarosa vida las que la han convertido en una figura destacada de la pintura mexicana del siglo XX.</w:t>
      </w:r>
    </w:p>
    <w:p w:rsidR="004436CD" w:rsidRDefault="004436CD"/>
    <w:p w:rsidR="00A25AD2" w:rsidRDefault="00A25AD2" w:rsidP="0050128E">
      <w:pPr>
        <w:jc w:val="both"/>
        <w:rPr>
          <w:rFonts w:ascii="Arial" w:hAnsi="Arial" w:cs="Arial"/>
          <w:b/>
          <w:sz w:val="24"/>
          <w:szCs w:val="24"/>
        </w:rPr>
      </w:pPr>
      <w:r w:rsidRPr="00A25AD2">
        <w:rPr>
          <w:rFonts w:ascii="Arial" w:hAnsi="Arial" w:cs="Arial"/>
          <w:b/>
          <w:sz w:val="24"/>
          <w:szCs w:val="24"/>
        </w:rPr>
        <w:t>FRIDA</w:t>
      </w:r>
    </w:p>
    <w:p w:rsidR="00A25AD2" w:rsidRPr="00A25AD2" w:rsidRDefault="00A25AD2" w:rsidP="0050128E">
      <w:pPr>
        <w:jc w:val="both"/>
        <w:rPr>
          <w:rFonts w:ascii="Arial" w:hAnsi="Arial" w:cs="Arial"/>
          <w:b/>
          <w:sz w:val="24"/>
          <w:szCs w:val="24"/>
        </w:rPr>
      </w:pPr>
    </w:p>
    <w:p w:rsidR="00990A13" w:rsidRDefault="00B018A2" w:rsidP="0050128E">
      <w:pPr>
        <w:jc w:val="both"/>
        <w:rPr>
          <w:rFonts w:ascii="Arial" w:hAnsi="Arial" w:cs="Arial"/>
          <w:sz w:val="24"/>
          <w:szCs w:val="24"/>
        </w:rPr>
      </w:pPr>
      <w:r>
        <w:rPr>
          <w:rFonts w:ascii="Arial" w:hAnsi="Arial" w:cs="Arial"/>
          <w:noProof/>
          <w:sz w:val="24"/>
          <w:szCs w:val="24"/>
          <w:lang w:eastAsia="es-ES"/>
        </w:rPr>
        <w:drawing>
          <wp:anchor distT="0" distB="0" distL="114300" distR="114300" simplePos="0" relativeHeight="251660288" behindDoc="0" locked="0" layoutInCell="1" allowOverlap="1">
            <wp:simplePos x="0" y="0"/>
            <wp:positionH relativeFrom="margin">
              <wp:posOffset>2463165</wp:posOffset>
            </wp:positionH>
            <wp:positionV relativeFrom="margin">
              <wp:posOffset>1748155</wp:posOffset>
            </wp:positionV>
            <wp:extent cx="2914650" cy="4162425"/>
            <wp:effectExtent l="19050" t="0" r="0" b="0"/>
            <wp:wrapSquare wrapText="bothSides"/>
            <wp:docPr id="25" name="Imagen 25" descr="http://www.quedepeliculas.com/cartel-200801/200801180429_99505000-pelicula-fri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quedepeliculas.com/cartel-200801/200801180429_99505000-pelicula-frida.jpg"/>
                    <pic:cNvPicPr>
                      <a:picLocks noChangeAspect="1" noChangeArrowheads="1"/>
                    </pic:cNvPicPr>
                  </pic:nvPicPr>
                  <pic:blipFill>
                    <a:blip r:embed="rId6" cstate="print"/>
                    <a:srcRect/>
                    <a:stretch>
                      <a:fillRect/>
                    </a:stretch>
                  </pic:blipFill>
                  <pic:spPr bwMode="auto">
                    <a:xfrm>
                      <a:off x="0" y="0"/>
                      <a:ext cx="2914650" cy="4162425"/>
                    </a:xfrm>
                    <a:prstGeom prst="rect">
                      <a:avLst/>
                    </a:prstGeom>
                    <a:noFill/>
                    <a:ln w="9525">
                      <a:noFill/>
                      <a:miter lim="800000"/>
                      <a:headEnd/>
                      <a:tailEnd/>
                    </a:ln>
                  </pic:spPr>
                </pic:pic>
              </a:graphicData>
            </a:graphic>
          </wp:anchor>
        </w:drawing>
      </w:r>
      <w:r w:rsidR="0050128E" w:rsidRPr="00F72E37">
        <w:rPr>
          <w:rFonts w:ascii="Arial" w:hAnsi="Arial" w:cs="Arial"/>
          <w:sz w:val="24"/>
          <w:szCs w:val="24"/>
        </w:rPr>
        <w:t xml:space="preserve">Este film </w:t>
      </w:r>
      <w:r w:rsidR="00990A13">
        <w:rPr>
          <w:rFonts w:ascii="Arial" w:hAnsi="Arial" w:cs="Arial"/>
          <w:sz w:val="24"/>
          <w:szCs w:val="24"/>
        </w:rPr>
        <w:t xml:space="preserve">fue </w:t>
      </w:r>
      <w:r w:rsidR="0050128E" w:rsidRPr="00F72E37">
        <w:rPr>
          <w:rFonts w:ascii="Arial" w:hAnsi="Arial" w:cs="Arial"/>
          <w:sz w:val="24"/>
          <w:szCs w:val="24"/>
        </w:rPr>
        <w:t xml:space="preserve">Producida por Miramax Home Entertainment (2003), y protagonizado por </w:t>
      </w:r>
      <w:r w:rsidR="00F72E37" w:rsidRPr="00F72E37">
        <w:rPr>
          <w:rFonts w:ascii="Arial" w:hAnsi="Arial" w:cs="Arial"/>
          <w:sz w:val="24"/>
          <w:szCs w:val="24"/>
        </w:rPr>
        <w:t xml:space="preserve">Salma Hayek como Frida y </w:t>
      </w:r>
      <w:r w:rsidR="00990A13">
        <w:rPr>
          <w:rFonts w:ascii="Arial" w:hAnsi="Arial" w:cs="Arial"/>
          <w:sz w:val="24"/>
          <w:szCs w:val="24"/>
        </w:rPr>
        <w:t>Alfred Molina como Diego Rivera.</w:t>
      </w:r>
    </w:p>
    <w:p w:rsidR="00ED2DBA" w:rsidRPr="00F72E37" w:rsidRDefault="00990A13" w:rsidP="0050128E">
      <w:pPr>
        <w:jc w:val="both"/>
        <w:rPr>
          <w:rFonts w:ascii="Arial" w:hAnsi="Arial" w:cs="Arial"/>
          <w:sz w:val="24"/>
          <w:szCs w:val="24"/>
        </w:rPr>
      </w:pPr>
      <w:r w:rsidRPr="00F72E37">
        <w:rPr>
          <w:rFonts w:ascii="Arial" w:hAnsi="Arial" w:cs="Arial"/>
          <w:sz w:val="24"/>
          <w:szCs w:val="24"/>
        </w:rPr>
        <w:t>Inicia</w:t>
      </w:r>
      <w:r w:rsidR="00F72E37" w:rsidRPr="00F72E37">
        <w:rPr>
          <w:rFonts w:ascii="Arial" w:hAnsi="Arial" w:cs="Arial"/>
          <w:sz w:val="24"/>
          <w:szCs w:val="24"/>
        </w:rPr>
        <w:t xml:space="preserve"> con Frida </w:t>
      </w:r>
      <w:r>
        <w:rPr>
          <w:rFonts w:ascii="Arial" w:hAnsi="Arial" w:cs="Arial"/>
          <w:sz w:val="24"/>
          <w:szCs w:val="24"/>
        </w:rPr>
        <w:t>dirigiéndose  h</w:t>
      </w:r>
      <w:r w:rsidR="00F72E37" w:rsidRPr="00F72E37">
        <w:rPr>
          <w:rFonts w:ascii="Arial" w:hAnsi="Arial" w:cs="Arial"/>
          <w:sz w:val="24"/>
          <w:szCs w:val="24"/>
        </w:rPr>
        <w:t>acia el museo, donde se hace una retrospectiva, de su vida arrancando desde la edad de sus 18 años cuando sufre un fatídico accidente, para ayudar</w:t>
      </w:r>
      <w:r>
        <w:rPr>
          <w:rFonts w:ascii="Arial" w:hAnsi="Arial" w:cs="Arial"/>
          <w:sz w:val="24"/>
          <w:szCs w:val="24"/>
        </w:rPr>
        <w:t xml:space="preserve">se en </w:t>
      </w:r>
      <w:r w:rsidR="00F72E37" w:rsidRPr="00F72E37">
        <w:rPr>
          <w:rFonts w:ascii="Arial" w:hAnsi="Arial" w:cs="Arial"/>
          <w:sz w:val="24"/>
          <w:szCs w:val="24"/>
        </w:rPr>
        <w:t>su convalecencia se refugia en la pintura.</w:t>
      </w:r>
    </w:p>
    <w:p w:rsidR="00F72E37" w:rsidRDefault="00F72E37" w:rsidP="0050128E">
      <w:pPr>
        <w:jc w:val="both"/>
        <w:rPr>
          <w:rFonts w:ascii="Arial" w:hAnsi="Arial" w:cs="Arial"/>
          <w:sz w:val="24"/>
          <w:szCs w:val="24"/>
        </w:rPr>
      </w:pPr>
      <w:r w:rsidRPr="00F72E37">
        <w:rPr>
          <w:rFonts w:ascii="Arial" w:hAnsi="Arial" w:cs="Arial"/>
          <w:sz w:val="24"/>
          <w:szCs w:val="24"/>
        </w:rPr>
        <w:t xml:space="preserve">Con una milagrosa recuperación, y un par de cuadros </w:t>
      </w:r>
      <w:r>
        <w:rPr>
          <w:rFonts w:ascii="Arial" w:hAnsi="Arial" w:cs="Arial"/>
          <w:sz w:val="24"/>
          <w:szCs w:val="24"/>
        </w:rPr>
        <w:t xml:space="preserve">que ha realizado </w:t>
      </w:r>
      <w:r w:rsidRPr="00F72E37">
        <w:rPr>
          <w:rFonts w:ascii="Arial" w:hAnsi="Arial" w:cs="Arial"/>
          <w:sz w:val="24"/>
          <w:szCs w:val="24"/>
        </w:rPr>
        <w:t>pide la opinión a</w:t>
      </w:r>
      <w:r>
        <w:rPr>
          <w:rFonts w:ascii="Arial" w:hAnsi="Arial" w:cs="Arial"/>
          <w:sz w:val="24"/>
          <w:szCs w:val="24"/>
        </w:rPr>
        <w:t xml:space="preserve"> </w:t>
      </w:r>
      <w:r w:rsidRPr="00F72E37">
        <w:rPr>
          <w:rFonts w:ascii="Arial" w:hAnsi="Arial" w:cs="Arial"/>
          <w:sz w:val="24"/>
          <w:szCs w:val="24"/>
        </w:rPr>
        <w:t>el </w:t>
      </w:r>
      <w:hyperlink r:id="rId7" w:tooltip="Mural" w:history="1">
        <w:r w:rsidRPr="00F72E37">
          <w:rPr>
            <w:rStyle w:val="Hipervnculo"/>
            <w:rFonts w:ascii="Arial" w:hAnsi="Arial" w:cs="Arial"/>
            <w:color w:val="auto"/>
            <w:sz w:val="24"/>
            <w:szCs w:val="24"/>
            <w:u w:val="none"/>
          </w:rPr>
          <w:t>muralista</w:t>
        </w:r>
      </w:hyperlink>
      <w:r w:rsidRPr="00F72E37">
        <w:rPr>
          <w:rFonts w:ascii="Arial" w:hAnsi="Arial" w:cs="Arial"/>
          <w:sz w:val="24"/>
          <w:szCs w:val="24"/>
        </w:rPr>
        <w:t xml:space="preserve"> Diego Rivera </w:t>
      </w:r>
      <w:r>
        <w:rPr>
          <w:rFonts w:ascii="Arial" w:hAnsi="Arial" w:cs="Arial"/>
          <w:sz w:val="24"/>
          <w:szCs w:val="24"/>
        </w:rPr>
        <w:t xml:space="preserve">quien le alaga y le dice que sin duda puede dedicarse </w:t>
      </w:r>
      <w:r w:rsidR="009A26AD">
        <w:rPr>
          <w:rFonts w:ascii="Arial" w:hAnsi="Arial" w:cs="Arial"/>
          <w:sz w:val="24"/>
          <w:szCs w:val="24"/>
        </w:rPr>
        <w:t>a esto, con el tiempo ellos tienen una relación y Diego Rivera le propone matrimonio, a lo que ella responde que espera de el la lealtad mas que la fidelidad, con el transcurrir de la película Diego Rivera tiene varias infinidades con muchas mujeres, mientras que Frida las tiene tanto con mujeres como</w:t>
      </w:r>
      <w:r w:rsidR="008D26D7">
        <w:rPr>
          <w:rFonts w:ascii="Arial" w:hAnsi="Arial" w:cs="Arial"/>
          <w:sz w:val="24"/>
          <w:szCs w:val="24"/>
        </w:rPr>
        <w:t xml:space="preserve"> con hombre.</w:t>
      </w:r>
    </w:p>
    <w:p w:rsidR="008D26D7" w:rsidRDefault="008D26D7" w:rsidP="0050128E">
      <w:pPr>
        <w:jc w:val="both"/>
        <w:rPr>
          <w:rFonts w:ascii="Arial" w:hAnsi="Arial" w:cs="Arial"/>
          <w:sz w:val="24"/>
          <w:szCs w:val="24"/>
        </w:rPr>
      </w:pPr>
      <w:r>
        <w:rPr>
          <w:rFonts w:ascii="Arial" w:hAnsi="Arial" w:cs="Arial"/>
          <w:sz w:val="24"/>
          <w:szCs w:val="24"/>
        </w:rPr>
        <w:t xml:space="preserve">Diego Rivera es contratado para realizar un mural en Nueva York  </w:t>
      </w:r>
      <w:r w:rsidRPr="008D26D7">
        <w:rPr>
          <w:rFonts w:ascii="Arial" w:hAnsi="Arial" w:cs="Arial"/>
          <w:sz w:val="24"/>
          <w:szCs w:val="24"/>
        </w:rPr>
        <w:t> </w:t>
      </w:r>
      <w:r>
        <w:rPr>
          <w:rFonts w:ascii="Arial" w:hAnsi="Arial" w:cs="Arial"/>
          <w:sz w:val="24"/>
          <w:szCs w:val="24"/>
        </w:rPr>
        <w:t>“</w:t>
      </w:r>
      <w:hyperlink r:id="rId8" w:tooltip="Hombre en la encrucijada" w:history="1">
        <w:r w:rsidRPr="008D26D7">
          <w:rPr>
            <w:rStyle w:val="Hipervnculo"/>
            <w:rFonts w:ascii="Arial" w:hAnsi="Arial" w:cs="Arial"/>
            <w:i/>
            <w:iCs/>
            <w:color w:val="auto"/>
            <w:sz w:val="24"/>
            <w:szCs w:val="24"/>
            <w:u w:val="none"/>
          </w:rPr>
          <w:t>El hombre en la encrucijada</w:t>
        </w:r>
      </w:hyperlink>
      <w:r>
        <w:rPr>
          <w:rFonts w:ascii="Arial" w:hAnsi="Arial" w:cs="Arial"/>
          <w:i/>
          <w:sz w:val="24"/>
          <w:szCs w:val="24"/>
        </w:rPr>
        <w:t>”</w:t>
      </w:r>
      <w:r w:rsidRPr="008D26D7">
        <w:rPr>
          <w:rFonts w:ascii="Arial" w:hAnsi="Arial" w:cs="Arial"/>
          <w:sz w:val="24"/>
          <w:szCs w:val="24"/>
        </w:rPr>
        <w:t> en el </w:t>
      </w:r>
      <w:hyperlink r:id="rId9" w:tooltip="Rockefeller Center" w:history="1">
        <w:r w:rsidRPr="008D26D7">
          <w:rPr>
            <w:rStyle w:val="Hipervnculo"/>
            <w:rFonts w:ascii="Arial" w:hAnsi="Arial" w:cs="Arial"/>
            <w:color w:val="auto"/>
            <w:sz w:val="24"/>
            <w:szCs w:val="24"/>
            <w:u w:val="none"/>
          </w:rPr>
          <w:t>Rockefeller Center</w:t>
        </w:r>
      </w:hyperlink>
      <w:r>
        <w:rPr>
          <w:rFonts w:ascii="Arial" w:hAnsi="Arial" w:cs="Arial"/>
          <w:sz w:val="24"/>
          <w:szCs w:val="24"/>
        </w:rPr>
        <w:t xml:space="preserve">, en el cual Rivera se niega a comprometer su visión comunista y plasmarla en su  obra como resultado el mural es destruido, mientras tanto Frida sufre un aborto involuntario, y su madre muere en </w:t>
      </w:r>
      <w:r w:rsidR="006843D6">
        <w:rPr>
          <w:rFonts w:ascii="Arial" w:hAnsi="Arial" w:cs="Arial"/>
          <w:sz w:val="24"/>
          <w:szCs w:val="24"/>
        </w:rPr>
        <w:t xml:space="preserve">México, la pareja se regresa a </w:t>
      </w:r>
      <w:r w:rsidR="00990A13">
        <w:rPr>
          <w:rFonts w:ascii="Arial" w:hAnsi="Arial" w:cs="Arial"/>
          <w:sz w:val="24"/>
          <w:szCs w:val="24"/>
        </w:rPr>
        <w:t xml:space="preserve"> su país (</w:t>
      </w:r>
      <w:r w:rsidR="006843D6">
        <w:rPr>
          <w:rFonts w:ascii="Arial" w:hAnsi="Arial" w:cs="Arial"/>
          <w:sz w:val="24"/>
          <w:szCs w:val="24"/>
        </w:rPr>
        <w:t>México</w:t>
      </w:r>
      <w:r w:rsidR="00990A13">
        <w:rPr>
          <w:rFonts w:ascii="Arial" w:hAnsi="Arial" w:cs="Arial"/>
          <w:sz w:val="24"/>
          <w:szCs w:val="24"/>
        </w:rPr>
        <w:t>)</w:t>
      </w:r>
      <w:r>
        <w:rPr>
          <w:rFonts w:ascii="Arial" w:hAnsi="Arial" w:cs="Arial"/>
          <w:sz w:val="24"/>
          <w:szCs w:val="24"/>
        </w:rPr>
        <w:t>.</w:t>
      </w:r>
      <w:r w:rsidR="006843D6">
        <w:rPr>
          <w:rFonts w:ascii="Arial" w:hAnsi="Arial" w:cs="Arial"/>
          <w:sz w:val="24"/>
          <w:szCs w:val="24"/>
        </w:rPr>
        <w:t xml:space="preserve"> </w:t>
      </w:r>
    </w:p>
    <w:p w:rsidR="00A25AD2" w:rsidRDefault="006843D6" w:rsidP="0050128E">
      <w:pPr>
        <w:jc w:val="both"/>
        <w:rPr>
          <w:rFonts w:ascii="Arial" w:hAnsi="Arial" w:cs="Arial"/>
          <w:sz w:val="24"/>
          <w:szCs w:val="24"/>
        </w:rPr>
      </w:pPr>
      <w:r>
        <w:rPr>
          <w:rFonts w:ascii="Arial" w:hAnsi="Arial" w:cs="Arial"/>
          <w:sz w:val="24"/>
          <w:szCs w:val="24"/>
        </w:rPr>
        <w:t xml:space="preserve">La hermana de Frida, Cristina Kahlo va a vivir con ellos, donde sostiene una relación con Rivera por algún tiempo hasta ser descubiertos por Frida que toma la decisión </w:t>
      </w:r>
      <w:r w:rsidR="00A25AD2">
        <w:rPr>
          <w:rFonts w:ascii="Arial" w:hAnsi="Arial" w:cs="Arial"/>
          <w:sz w:val="24"/>
          <w:szCs w:val="24"/>
        </w:rPr>
        <w:t>de dejar</w:t>
      </w:r>
      <w:r w:rsidR="00990A13">
        <w:rPr>
          <w:rFonts w:ascii="Arial" w:hAnsi="Arial" w:cs="Arial"/>
          <w:sz w:val="24"/>
          <w:szCs w:val="24"/>
        </w:rPr>
        <w:t>lo</w:t>
      </w:r>
      <w:r w:rsidR="00A25AD2">
        <w:rPr>
          <w:rFonts w:ascii="Arial" w:hAnsi="Arial" w:cs="Arial"/>
          <w:sz w:val="24"/>
          <w:szCs w:val="24"/>
        </w:rPr>
        <w:t>, esta posteriormente se hunde en el alcoholismo.</w:t>
      </w:r>
    </w:p>
    <w:p w:rsidR="00990A13" w:rsidRDefault="00AA6667" w:rsidP="0050128E">
      <w:pPr>
        <w:jc w:val="both"/>
        <w:rPr>
          <w:rFonts w:ascii="Arial" w:hAnsi="Arial" w:cs="Arial"/>
          <w:sz w:val="24"/>
          <w:szCs w:val="24"/>
        </w:rPr>
      </w:pPr>
      <w:r>
        <w:rPr>
          <w:rFonts w:ascii="Arial" w:hAnsi="Arial" w:cs="Arial"/>
          <w:sz w:val="24"/>
          <w:szCs w:val="24"/>
        </w:rPr>
        <w:lastRenderedPageBreak/>
        <w:t xml:space="preserve">Se vuelven a reunir </w:t>
      </w:r>
      <w:r w:rsidR="00990A13">
        <w:rPr>
          <w:rFonts w:ascii="Arial" w:hAnsi="Arial" w:cs="Arial"/>
          <w:sz w:val="24"/>
          <w:szCs w:val="24"/>
        </w:rPr>
        <w:t xml:space="preserve">Frida y su esposo </w:t>
      </w:r>
      <w:r>
        <w:rPr>
          <w:rFonts w:ascii="Arial" w:hAnsi="Arial" w:cs="Arial"/>
          <w:sz w:val="24"/>
          <w:szCs w:val="24"/>
        </w:rPr>
        <w:t xml:space="preserve"> </w:t>
      </w:r>
      <w:r w:rsidR="00990A13">
        <w:rPr>
          <w:rFonts w:ascii="Arial" w:hAnsi="Arial" w:cs="Arial"/>
          <w:sz w:val="24"/>
          <w:szCs w:val="24"/>
        </w:rPr>
        <w:t xml:space="preserve">luego de </w:t>
      </w:r>
      <w:r>
        <w:rPr>
          <w:rFonts w:ascii="Arial" w:hAnsi="Arial" w:cs="Arial"/>
          <w:sz w:val="24"/>
          <w:szCs w:val="24"/>
        </w:rPr>
        <w:t xml:space="preserve">dar asilo a León </w:t>
      </w:r>
      <w:r w:rsidRPr="00AA6667">
        <w:rPr>
          <w:rFonts w:ascii="Arial" w:hAnsi="Arial" w:cs="Arial"/>
          <w:sz w:val="24"/>
          <w:szCs w:val="24"/>
        </w:rPr>
        <w:t>Trotsky</w:t>
      </w:r>
      <w:r>
        <w:rPr>
          <w:rFonts w:ascii="Arial" w:hAnsi="Arial" w:cs="Arial"/>
          <w:sz w:val="24"/>
          <w:szCs w:val="24"/>
        </w:rPr>
        <w:t xml:space="preserve">  con quien Frida sostiene una aventura, por esta razón </w:t>
      </w:r>
      <w:r w:rsidR="00544A24">
        <w:rPr>
          <w:rFonts w:ascii="Arial" w:hAnsi="Arial" w:cs="Arial"/>
          <w:sz w:val="24"/>
          <w:szCs w:val="24"/>
        </w:rPr>
        <w:t>el matrimonio Trotsky debe dejar la seguridad de sus anfitriones, días después Trotsky es asesin</w:t>
      </w:r>
      <w:r w:rsidR="00990A13">
        <w:rPr>
          <w:rFonts w:ascii="Arial" w:hAnsi="Arial" w:cs="Arial"/>
          <w:sz w:val="24"/>
          <w:szCs w:val="24"/>
        </w:rPr>
        <w:t>ado y se rumorea que Diego fue.</w:t>
      </w:r>
    </w:p>
    <w:p w:rsidR="00A25AD2" w:rsidRDefault="00544A24" w:rsidP="0050128E">
      <w:pPr>
        <w:jc w:val="both"/>
        <w:rPr>
          <w:rFonts w:ascii="Arial" w:hAnsi="Arial" w:cs="Arial"/>
          <w:sz w:val="24"/>
          <w:szCs w:val="24"/>
        </w:rPr>
      </w:pPr>
      <w:r>
        <w:rPr>
          <w:rFonts w:ascii="Arial" w:hAnsi="Arial" w:cs="Arial"/>
          <w:sz w:val="24"/>
          <w:szCs w:val="24"/>
        </w:rPr>
        <w:t>Di</w:t>
      </w:r>
      <w:r w:rsidR="00990A13">
        <w:rPr>
          <w:rFonts w:ascii="Arial" w:hAnsi="Arial" w:cs="Arial"/>
          <w:sz w:val="24"/>
          <w:szCs w:val="24"/>
        </w:rPr>
        <w:t xml:space="preserve">ego se divorcia de Frida, y en </w:t>
      </w:r>
      <w:r>
        <w:rPr>
          <w:rFonts w:ascii="Arial" w:hAnsi="Arial" w:cs="Arial"/>
          <w:sz w:val="24"/>
          <w:szCs w:val="24"/>
        </w:rPr>
        <w:t>las inv</w:t>
      </w:r>
      <w:r w:rsidR="00990A13">
        <w:rPr>
          <w:rFonts w:ascii="Arial" w:hAnsi="Arial" w:cs="Arial"/>
          <w:sz w:val="24"/>
          <w:szCs w:val="24"/>
        </w:rPr>
        <w:t>estigaciones al no encontrar a D</w:t>
      </w:r>
      <w:r>
        <w:rPr>
          <w:rFonts w:ascii="Arial" w:hAnsi="Arial" w:cs="Arial"/>
          <w:sz w:val="24"/>
          <w:szCs w:val="24"/>
        </w:rPr>
        <w:t>i</w:t>
      </w:r>
      <w:r w:rsidR="00990A13">
        <w:rPr>
          <w:rFonts w:ascii="Arial" w:hAnsi="Arial" w:cs="Arial"/>
          <w:sz w:val="24"/>
          <w:szCs w:val="24"/>
        </w:rPr>
        <w:t>e</w:t>
      </w:r>
      <w:r>
        <w:rPr>
          <w:rFonts w:ascii="Arial" w:hAnsi="Arial" w:cs="Arial"/>
          <w:sz w:val="24"/>
          <w:szCs w:val="24"/>
        </w:rPr>
        <w:t xml:space="preserve">go encarcelan a Frida quien es puesta en libertad </w:t>
      </w:r>
      <w:r w:rsidR="00990A13">
        <w:rPr>
          <w:rFonts w:ascii="Arial" w:hAnsi="Arial" w:cs="Arial"/>
          <w:sz w:val="24"/>
          <w:szCs w:val="24"/>
        </w:rPr>
        <w:t xml:space="preserve">tiempo después </w:t>
      </w:r>
      <w:r>
        <w:rPr>
          <w:rFonts w:ascii="Arial" w:hAnsi="Arial" w:cs="Arial"/>
          <w:sz w:val="24"/>
          <w:szCs w:val="24"/>
        </w:rPr>
        <w:t>con ayuda de</w:t>
      </w:r>
      <w:r w:rsidR="00990A13">
        <w:rPr>
          <w:rFonts w:ascii="Arial" w:hAnsi="Arial" w:cs="Arial"/>
          <w:sz w:val="24"/>
          <w:szCs w:val="24"/>
        </w:rPr>
        <w:t xml:space="preserve"> su  ex esposo.</w:t>
      </w:r>
    </w:p>
    <w:p w:rsidR="00544A24" w:rsidRDefault="00776386" w:rsidP="0050128E">
      <w:pPr>
        <w:jc w:val="both"/>
        <w:rPr>
          <w:rFonts w:ascii="Arial" w:hAnsi="Arial" w:cs="Arial"/>
          <w:sz w:val="24"/>
          <w:szCs w:val="24"/>
        </w:rPr>
      </w:pPr>
      <w:r>
        <w:rPr>
          <w:rFonts w:ascii="Arial" w:hAnsi="Arial" w:cs="Arial"/>
          <w:sz w:val="24"/>
          <w:szCs w:val="24"/>
        </w:rPr>
        <w:t>A Frida</w:t>
      </w:r>
      <w:r w:rsidR="00544A24" w:rsidRPr="00544A24">
        <w:rPr>
          <w:rFonts w:ascii="Arial" w:hAnsi="Arial" w:cs="Arial"/>
          <w:sz w:val="24"/>
          <w:szCs w:val="24"/>
        </w:rPr>
        <w:t xml:space="preserve"> </w:t>
      </w:r>
      <w:r>
        <w:rPr>
          <w:rFonts w:ascii="Arial" w:hAnsi="Arial" w:cs="Arial"/>
          <w:sz w:val="24"/>
          <w:szCs w:val="24"/>
        </w:rPr>
        <w:t>se le eliminan dedos de sus pies</w:t>
      </w:r>
      <w:r w:rsidR="00990A13">
        <w:rPr>
          <w:rFonts w:ascii="Arial" w:hAnsi="Arial" w:cs="Arial"/>
          <w:sz w:val="24"/>
          <w:szCs w:val="24"/>
        </w:rPr>
        <w:t xml:space="preserve"> puestos </w:t>
      </w:r>
      <w:r>
        <w:rPr>
          <w:rFonts w:ascii="Arial" w:hAnsi="Arial" w:cs="Arial"/>
          <w:sz w:val="24"/>
          <w:szCs w:val="24"/>
        </w:rPr>
        <w:t xml:space="preserve">que se encuentran </w:t>
      </w:r>
      <w:r w:rsidRPr="00776386">
        <w:rPr>
          <w:rFonts w:ascii="Arial" w:hAnsi="Arial" w:cs="Arial"/>
          <w:i/>
          <w:iCs/>
          <w:sz w:val="24"/>
          <w:szCs w:val="24"/>
        </w:rPr>
        <w:t>engrangenados</w:t>
      </w:r>
      <w:r>
        <w:rPr>
          <w:rFonts w:ascii="Arial" w:hAnsi="Arial" w:cs="Arial"/>
          <w:i/>
          <w:iCs/>
          <w:sz w:val="24"/>
          <w:szCs w:val="24"/>
        </w:rPr>
        <w:t xml:space="preserve">, </w:t>
      </w:r>
      <w:r w:rsidRPr="00776386">
        <w:rPr>
          <w:rFonts w:ascii="Arial" w:hAnsi="Arial" w:cs="Arial"/>
          <w:iCs/>
          <w:sz w:val="24"/>
          <w:szCs w:val="24"/>
        </w:rPr>
        <w:t>Diego</w:t>
      </w:r>
      <w:r w:rsidR="00544A24" w:rsidRPr="00544A24">
        <w:rPr>
          <w:rFonts w:ascii="Arial" w:hAnsi="Arial" w:cs="Arial"/>
          <w:sz w:val="24"/>
          <w:szCs w:val="24"/>
        </w:rPr>
        <w:t xml:space="preserve"> le pide que le vuelvan a casarse, y ella acepta. Su salud empeora, incluyendo la amputación de una pierna, y ella finalmente muere </w:t>
      </w:r>
      <w:r w:rsidR="00990A13">
        <w:rPr>
          <w:rFonts w:ascii="Arial" w:hAnsi="Arial" w:cs="Arial"/>
          <w:sz w:val="24"/>
          <w:szCs w:val="24"/>
        </w:rPr>
        <w:t xml:space="preserve">tiempo  </w:t>
      </w:r>
      <w:r w:rsidR="00544A24" w:rsidRPr="00544A24">
        <w:rPr>
          <w:rFonts w:ascii="Arial" w:hAnsi="Arial" w:cs="Arial"/>
          <w:sz w:val="24"/>
          <w:szCs w:val="24"/>
        </w:rPr>
        <w:t xml:space="preserve">después de </w:t>
      </w:r>
      <w:r w:rsidR="00990A13">
        <w:rPr>
          <w:rFonts w:ascii="Arial" w:hAnsi="Arial" w:cs="Arial"/>
          <w:sz w:val="24"/>
          <w:szCs w:val="24"/>
        </w:rPr>
        <w:t xml:space="preserve">haber tenido </w:t>
      </w:r>
      <w:r w:rsidR="00544A24" w:rsidRPr="00544A24">
        <w:rPr>
          <w:rFonts w:ascii="Arial" w:hAnsi="Arial" w:cs="Arial"/>
          <w:sz w:val="24"/>
          <w:szCs w:val="24"/>
        </w:rPr>
        <w:t>una </w:t>
      </w:r>
      <w:hyperlink r:id="rId10" w:tooltip="Exposición individual" w:history="1">
        <w:r w:rsidR="00544A24" w:rsidRPr="00544A24">
          <w:rPr>
            <w:rStyle w:val="Hipervnculo"/>
            <w:rFonts w:ascii="Arial" w:hAnsi="Arial" w:cs="Arial"/>
            <w:color w:val="auto"/>
            <w:sz w:val="24"/>
            <w:szCs w:val="24"/>
            <w:u w:val="none"/>
          </w:rPr>
          <w:t>exposición individual</w:t>
        </w:r>
      </w:hyperlink>
      <w:r w:rsidR="00990A13">
        <w:rPr>
          <w:rFonts w:ascii="Arial" w:hAnsi="Arial" w:cs="Arial"/>
          <w:sz w:val="24"/>
          <w:szCs w:val="24"/>
        </w:rPr>
        <w:t xml:space="preserve"> de sus pinturas en México </w:t>
      </w:r>
      <w:r w:rsidR="000145BE">
        <w:rPr>
          <w:rFonts w:ascii="Arial" w:hAnsi="Arial" w:cs="Arial"/>
          <w:sz w:val="24"/>
          <w:szCs w:val="24"/>
        </w:rPr>
        <w:t>a la que se presento convaleciente en su cama para que fuera observada y felicitada por todos los presentes.</w:t>
      </w:r>
    </w:p>
    <w:p w:rsidR="006843D6" w:rsidRDefault="006843D6" w:rsidP="0050128E">
      <w:pPr>
        <w:jc w:val="both"/>
        <w:rPr>
          <w:rFonts w:ascii="Arial" w:hAnsi="Arial" w:cs="Arial"/>
          <w:sz w:val="24"/>
          <w:szCs w:val="24"/>
        </w:rPr>
      </w:pPr>
      <w:r>
        <w:rPr>
          <w:rFonts w:ascii="Arial" w:hAnsi="Arial" w:cs="Arial"/>
          <w:sz w:val="24"/>
          <w:szCs w:val="24"/>
        </w:rPr>
        <w:t xml:space="preserve"> </w:t>
      </w:r>
    </w:p>
    <w:p w:rsidR="00776386" w:rsidRDefault="00776386" w:rsidP="0050128E">
      <w:pPr>
        <w:jc w:val="both"/>
        <w:rPr>
          <w:rFonts w:ascii="Arial" w:hAnsi="Arial" w:cs="Arial"/>
          <w:sz w:val="24"/>
          <w:szCs w:val="24"/>
        </w:rPr>
      </w:pPr>
    </w:p>
    <w:p w:rsidR="00776386" w:rsidRDefault="00776386" w:rsidP="0050128E">
      <w:pPr>
        <w:jc w:val="both"/>
        <w:rPr>
          <w:rFonts w:ascii="Arial" w:hAnsi="Arial" w:cs="Arial"/>
          <w:sz w:val="24"/>
          <w:szCs w:val="24"/>
        </w:rPr>
      </w:pPr>
    </w:p>
    <w:p w:rsidR="00776386" w:rsidRDefault="00776386" w:rsidP="00776386">
      <w:pPr>
        <w:spacing w:after="0"/>
        <w:rPr>
          <w:sz w:val="18"/>
          <w:szCs w:val="18"/>
        </w:rPr>
      </w:pPr>
      <w:r>
        <w:rPr>
          <w:rFonts w:ascii="Arial" w:hAnsi="Arial" w:cs="Arial"/>
          <w:b/>
          <w:i/>
          <w:sz w:val="18"/>
          <w:szCs w:val="18"/>
        </w:rPr>
        <w:t xml:space="preserve">Web </w:t>
      </w:r>
      <w:r w:rsidRPr="001E06B3">
        <w:rPr>
          <w:rFonts w:ascii="Arial" w:hAnsi="Arial" w:cs="Arial"/>
          <w:b/>
          <w:i/>
          <w:sz w:val="18"/>
          <w:szCs w:val="18"/>
        </w:rPr>
        <w:t>grafía</w:t>
      </w:r>
      <w:r w:rsidRPr="001E06B3">
        <w:rPr>
          <w:rFonts w:ascii="Arial" w:hAnsi="Arial" w:cs="Arial"/>
          <w:sz w:val="18"/>
          <w:szCs w:val="18"/>
        </w:rPr>
        <w:t xml:space="preserve">: dibujos </w:t>
      </w:r>
      <w:hyperlink r:id="rId11" w:history="1">
        <w:r w:rsidRPr="001E06B3">
          <w:rPr>
            <w:rStyle w:val="Hipervnculo"/>
            <w:sz w:val="18"/>
            <w:szCs w:val="18"/>
          </w:rPr>
          <w:t>http://www.google.com.co</w:t>
        </w:r>
      </w:hyperlink>
      <w:r>
        <w:rPr>
          <w:sz w:val="18"/>
          <w:szCs w:val="18"/>
        </w:rPr>
        <w:t xml:space="preserve">     10</w:t>
      </w:r>
      <w:r w:rsidRPr="001E06B3">
        <w:rPr>
          <w:sz w:val="18"/>
          <w:szCs w:val="18"/>
        </w:rPr>
        <w:t>/10/2011</w:t>
      </w:r>
    </w:p>
    <w:p w:rsidR="00776386" w:rsidRDefault="00776386" w:rsidP="00776386">
      <w:pPr>
        <w:spacing w:after="0"/>
        <w:rPr>
          <w:sz w:val="18"/>
          <w:szCs w:val="18"/>
        </w:rPr>
      </w:pPr>
      <w:r>
        <w:rPr>
          <w:sz w:val="18"/>
          <w:szCs w:val="18"/>
        </w:rPr>
        <w:t xml:space="preserve">                                        </w:t>
      </w:r>
      <w:hyperlink r:id="rId12" w:history="1">
        <w:r w:rsidRPr="005C0CE2">
          <w:rPr>
            <w:rStyle w:val="Hipervnculo"/>
            <w:sz w:val="18"/>
            <w:szCs w:val="18"/>
          </w:rPr>
          <w:t>http://www.biografiasyvidas.com/biografia/k/kahlo.htm</w:t>
        </w:r>
      </w:hyperlink>
      <w:r>
        <w:rPr>
          <w:sz w:val="18"/>
          <w:szCs w:val="18"/>
        </w:rPr>
        <w:t xml:space="preserve">         10/10/2011</w:t>
      </w:r>
    </w:p>
    <w:p w:rsidR="00776386" w:rsidRPr="00776386" w:rsidRDefault="00776386" w:rsidP="00776386">
      <w:pPr>
        <w:spacing w:after="0"/>
        <w:rPr>
          <w:sz w:val="18"/>
          <w:szCs w:val="18"/>
        </w:rPr>
      </w:pPr>
      <w:r>
        <w:rPr>
          <w:sz w:val="18"/>
          <w:szCs w:val="18"/>
        </w:rPr>
        <w:t xml:space="preserve">                                        </w:t>
      </w:r>
      <w:hyperlink r:id="rId13" w:history="1">
        <w:r w:rsidRPr="005C0CE2">
          <w:rPr>
            <w:rStyle w:val="Hipervnculo"/>
            <w:sz w:val="18"/>
            <w:szCs w:val="18"/>
          </w:rPr>
          <w:t>http://www.fridakahlofans.com/biobriefsp.html</w:t>
        </w:r>
      </w:hyperlink>
      <w:r>
        <w:rPr>
          <w:sz w:val="18"/>
          <w:szCs w:val="18"/>
        </w:rPr>
        <w:t xml:space="preserve">                        10/10/2011</w:t>
      </w:r>
    </w:p>
    <w:p w:rsidR="00776386" w:rsidRDefault="00776386" w:rsidP="00776386">
      <w:pPr>
        <w:spacing w:after="0"/>
        <w:rPr>
          <w:sz w:val="18"/>
          <w:szCs w:val="18"/>
        </w:rPr>
      </w:pPr>
      <w:r>
        <w:rPr>
          <w:sz w:val="18"/>
          <w:szCs w:val="18"/>
        </w:rPr>
        <w:t xml:space="preserve">                                        </w:t>
      </w:r>
      <w:hyperlink r:id="rId14" w:history="1">
        <w:r w:rsidRPr="005C0CE2">
          <w:rPr>
            <w:rStyle w:val="Hipervnculo"/>
            <w:sz w:val="18"/>
            <w:szCs w:val="18"/>
          </w:rPr>
          <w:t>http://www.peliculas21.com/frida/</w:t>
        </w:r>
      </w:hyperlink>
      <w:r>
        <w:rPr>
          <w:sz w:val="18"/>
          <w:szCs w:val="18"/>
        </w:rPr>
        <w:t xml:space="preserve">                         10/10/2011</w:t>
      </w:r>
    </w:p>
    <w:sectPr w:rsidR="00776386" w:rsidSect="004436C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ED2DBA"/>
    <w:rsid w:val="000145BE"/>
    <w:rsid w:val="0010689D"/>
    <w:rsid w:val="004436CD"/>
    <w:rsid w:val="0050128E"/>
    <w:rsid w:val="005413B6"/>
    <w:rsid w:val="00544A24"/>
    <w:rsid w:val="005860E5"/>
    <w:rsid w:val="006368EF"/>
    <w:rsid w:val="006843D6"/>
    <w:rsid w:val="00776386"/>
    <w:rsid w:val="008C4938"/>
    <w:rsid w:val="008D26D7"/>
    <w:rsid w:val="00981F20"/>
    <w:rsid w:val="00990A13"/>
    <w:rsid w:val="009A26AD"/>
    <w:rsid w:val="009E3E48"/>
    <w:rsid w:val="00A25AD2"/>
    <w:rsid w:val="00A77385"/>
    <w:rsid w:val="00AA6667"/>
    <w:rsid w:val="00AE4FE0"/>
    <w:rsid w:val="00B018A2"/>
    <w:rsid w:val="00C15DA4"/>
    <w:rsid w:val="00D30712"/>
    <w:rsid w:val="00E5705D"/>
    <w:rsid w:val="00ED2DBA"/>
    <w:rsid w:val="00F72E3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6C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ers">
    <w:name w:val="pers"/>
    <w:basedOn w:val="Normal"/>
    <w:rsid w:val="00ED2DB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iog">
    <w:name w:val="biog"/>
    <w:basedOn w:val="Normal"/>
    <w:rsid w:val="00ED2DB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ie">
    <w:name w:val="pie"/>
    <w:basedOn w:val="Normal"/>
    <w:rsid w:val="00ED2DB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ED2DBA"/>
  </w:style>
  <w:style w:type="paragraph" w:styleId="Textodeglobo">
    <w:name w:val="Balloon Text"/>
    <w:basedOn w:val="Normal"/>
    <w:link w:val="TextodegloboCar"/>
    <w:uiPriority w:val="99"/>
    <w:semiHidden/>
    <w:unhideWhenUsed/>
    <w:rsid w:val="00ED2D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D2DBA"/>
    <w:rPr>
      <w:rFonts w:ascii="Tahoma" w:hAnsi="Tahoma" w:cs="Tahoma"/>
      <w:sz w:val="16"/>
      <w:szCs w:val="16"/>
    </w:rPr>
  </w:style>
  <w:style w:type="character" w:customStyle="1" w:styleId="apple-style-span">
    <w:name w:val="apple-style-span"/>
    <w:basedOn w:val="Fuentedeprrafopredeter"/>
    <w:rsid w:val="00ED2DBA"/>
  </w:style>
  <w:style w:type="character" w:styleId="Hipervnculo">
    <w:name w:val="Hyperlink"/>
    <w:basedOn w:val="Fuentedeprrafopredeter"/>
    <w:uiPriority w:val="99"/>
    <w:unhideWhenUsed/>
    <w:rsid w:val="00F72E3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54533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nslate.googleusercontent.com/translate_c?hl=es&amp;langpair=en%7Ces&amp;rurl=translate.google.com.co&amp;u=http://en.wikipedia.org/wiki/Man_at_the_Crossroads&amp;usg=ALkJrhg_0d-l5fPfRoE6RoVZ7Q16x7_Oew" TargetMode="External"/><Relationship Id="rId13" Type="http://schemas.openxmlformats.org/officeDocument/2006/relationships/hyperlink" Target="http://www.fridakahlofans.com/biobriefsp.html" TargetMode="External"/><Relationship Id="rId3" Type="http://schemas.openxmlformats.org/officeDocument/2006/relationships/webSettings" Target="webSettings.xml"/><Relationship Id="rId7" Type="http://schemas.openxmlformats.org/officeDocument/2006/relationships/hyperlink" Target="http://translate.googleusercontent.com/translate_c?hl=es&amp;langpair=en%7Ces&amp;rurl=translate.google.com.co&amp;u=http://en.wikipedia.org/wiki/Mural&amp;usg=ALkJrhgIKSPJS7iCK5EXCiXrzMQwNwUpHw" TargetMode="External"/><Relationship Id="rId12" Type="http://schemas.openxmlformats.org/officeDocument/2006/relationships/hyperlink" Target="http://www.biografiasyvidas.com/biografia/k/kahlo.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http://www.google.com.co/" TargetMode="External"/><Relationship Id="rId5" Type="http://schemas.openxmlformats.org/officeDocument/2006/relationships/image" Target="media/image2.jpeg"/><Relationship Id="rId15" Type="http://schemas.openxmlformats.org/officeDocument/2006/relationships/fontTable" Target="fontTable.xml"/><Relationship Id="rId10" Type="http://schemas.openxmlformats.org/officeDocument/2006/relationships/hyperlink" Target="http://translate.googleusercontent.com/translate_c?hl=es&amp;langpair=en%7Ces&amp;rurl=translate.google.com.co&amp;u=http://en.wikipedia.org/wiki/Solo_exhibition&amp;usg=ALkJrhhvtQzDnh1uOCYdgGC4OB1yGInzdw" TargetMode="External"/><Relationship Id="rId4" Type="http://schemas.openxmlformats.org/officeDocument/2006/relationships/image" Target="media/image1.jpeg"/><Relationship Id="rId9" Type="http://schemas.openxmlformats.org/officeDocument/2006/relationships/hyperlink" Target="http://translate.googleusercontent.com/translate_c?hl=es&amp;langpair=en%7Ces&amp;rurl=translate.google.com.co&amp;u=http://en.wikipedia.org/wiki/Rockefeller_Center&amp;usg=ALkJrhihFWDseK_xK8G5rLQIbgda0YkmVg" TargetMode="External"/><Relationship Id="rId14" Type="http://schemas.openxmlformats.org/officeDocument/2006/relationships/hyperlink" Target="http://www.peliculas21.com/frid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1</Pages>
  <Words>848</Words>
  <Characters>4666</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5503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4</cp:revision>
  <dcterms:created xsi:type="dcterms:W3CDTF">2011-10-16T16:55:00Z</dcterms:created>
  <dcterms:modified xsi:type="dcterms:W3CDTF">2011-10-17T04:01:00Z</dcterms:modified>
</cp:coreProperties>
</file>